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E6" w:rsidRDefault="00D77A2B" w:rsidP="0003378E">
      <w:pPr>
        <w:widowControl/>
        <w:spacing w:before="100" w:beforeAutospacing="1" w:after="100" w:afterAutospacing="1" w:line="480" w:lineRule="exact"/>
        <w:jc w:val="center"/>
        <w:rPr>
          <w:rFonts w:asciiTheme="minorEastAsia" w:hAnsiTheme="minorEastAsia" w:cs="ＭＳ Ｐゴシック"/>
          <w:b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>登録ヘルパー、非常勤職</w:t>
      </w:r>
      <w:bookmarkStart w:id="0" w:name="_GoBack"/>
      <w:bookmarkEnd w:id="0"/>
      <w:r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>員</w:t>
      </w:r>
      <w:r w:rsidR="0003378E"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>を募集しています</w:t>
      </w:r>
    </w:p>
    <w:p w:rsidR="00D77A2B" w:rsidRPr="00D77A2B" w:rsidRDefault="00D77A2B" w:rsidP="00D77A2B">
      <w:pPr>
        <w:widowControl/>
        <w:spacing w:before="100" w:beforeAutospacing="1" w:after="100" w:afterAutospacing="1" w:line="480" w:lineRule="exact"/>
        <w:jc w:val="left"/>
        <w:rPr>
          <w:rFonts w:asciiTheme="minorEastAsia" w:hAnsiTheme="minorEastAsia" w:cs="ＭＳ Ｐゴシック" w:hint="eastAsia"/>
          <w:kern w:val="0"/>
          <w:sz w:val="22"/>
          <w:szCs w:val="24"/>
        </w:rPr>
      </w:pPr>
      <w:r w:rsidRPr="00D77A2B">
        <w:rPr>
          <w:rFonts w:asciiTheme="minorEastAsia" w:hAnsiTheme="minorEastAsia" w:cs="ＭＳ Ｐゴシック" w:hint="eastAsia"/>
          <w:b/>
          <w:kern w:val="0"/>
          <w:sz w:val="28"/>
          <w:szCs w:val="24"/>
        </w:rPr>
        <w:t>【登録ヘルパー】</w:t>
      </w:r>
    </w:p>
    <w:p w:rsidR="00D77A2B" w:rsidRDefault="0003378E" w:rsidP="00D77A2B">
      <w:pPr>
        <w:widowControl/>
        <w:spacing w:before="100" w:beforeAutospacing="1" w:after="100" w:afterAutospacing="1" w:line="28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○業務内容</w:t>
      </w:r>
      <w:r w:rsidR="00D77A2B">
        <w:rPr>
          <w:rFonts w:asciiTheme="minorEastAsia" w:hAnsiTheme="minorEastAsia" w:cs="ＭＳ Ｐゴシック" w:hint="eastAsia"/>
          <w:kern w:val="0"/>
          <w:sz w:val="24"/>
          <w:szCs w:val="24"/>
        </w:rPr>
        <w:t>・・身体介護（入浴、清拭、オムツ交換等）</w:t>
      </w:r>
    </w:p>
    <w:p w:rsidR="0003378E" w:rsidRDefault="00D77A2B" w:rsidP="0003378E">
      <w:pPr>
        <w:widowControl/>
        <w:spacing w:before="100" w:beforeAutospacing="1" w:after="100" w:afterAutospacing="1" w:line="28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 w:rsidR="00A86781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家事援助（買い物、調理、選択等）</w:t>
      </w:r>
    </w:p>
    <w:p w:rsidR="00D77A2B" w:rsidRDefault="0003378E" w:rsidP="00D77A2B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</w:t>
      </w:r>
      <w:r w:rsidR="00D77A2B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資格</w:t>
      </w:r>
      <w:r w:rsidR="00D77A2B">
        <w:rPr>
          <w:rFonts w:asciiTheme="minorEastAsia" w:hAnsiTheme="minorEastAsia" w:cs="ＭＳ Ｐゴシック" w:hint="eastAsia"/>
          <w:kern w:val="0"/>
          <w:sz w:val="24"/>
          <w:szCs w:val="24"/>
        </w:rPr>
        <w:t>・・・・介護職員実務者研修等、介護福祉士</w:t>
      </w:r>
    </w:p>
    <w:p w:rsidR="00C65FF3" w:rsidRPr="00003152" w:rsidRDefault="00D77A2B" w:rsidP="00D77A2B">
      <w:pPr>
        <w:widowControl/>
        <w:spacing w:before="100" w:beforeAutospacing="1" w:after="100" w:afterAutospacing="1" w:line="300" w:lineRule="exact"/>
        <w:ind w:firstLineChars="200" w:firstLine="4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</w:t>
      </w: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勤務時間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・・活動のできる時間に合わせて勤務いただきます。</w:t>
      </w:r>
    </w:p>
    <w:p w:rsidR="00C65FF3" w:rsidRPr="00C65FF3" w:rsidRDefault="0003378E" w:rsidP="00D77A2B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</w:t>
      </w:r>
      <w:r w:rsidR="00D77A2B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賃　金</w:t>
      </w:r>
      <w:r w:rsidR="00D77A2B">
        <w:rPr>
          <w:rFonts w:asciiTheme="minorEastAsia" w:hAnsiTheme="minorEastAsia" w:cs="ＭＳ Ｐゴシック" w:hint="eastAsia"/>
          <w:kern w:val="0"/>
          <w:sz w:val="24"/>
          <w:szCs w:val="24"/>
        </w:rPr>
        <w:t>・・・１時間あたり１，１００円</w:t>
      </w:r>
    </w:p>
    <w:p w:rsidR="00D77A2B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="UD デジタル 教科書体 NK-B" w:eastAsia="UD デジタル 教科書体 NK-B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D77A2B"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</w:t>
      </w:r>
      <w:r w:rsidR="00D77A2B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手当等</w:t>
      </w:r>
      <w:r w:rsidR="00D77A2B" w:rsidRPr="00D77A2B">
        <w:rPr>
          <w:rFonts w:asciiTheme="minorEastAsia" w:hAnsiTheme="minorEastAsia" w:cs="ＭＳ Ｐゴシック" w:hint="eastAsia"/>
          <w:kern w:val="0"/>
          <w:sz w:val="24"/>
          <w:szCs w:val="24"/>
        </w:rPr>
        <w:t>・・・</w:t>
      </w:r>
      <w:r w:rsidR="00D77A2B">
        <w:rPr>
          <w:rFonts w:asciiTheme="minorEastAsia" w:hAnsiTheme="minorEastAsia" w:cs="ＭＳ Ｐゴシック" w:hint="eastAsia"/>
          <w:kern w:val="0"/>
          <w:sz w:val="24"/>
          <w:szCs w:val="24"/>
        </w:rPr>
        <w:t>処遇改善加算及び交通費あり</w:t>
      </w:r>
    </w:p>
    <w:p w:rsidR="00D77A2B" w:rsidRPr="00D77A2B" w:rsidRDefault="00D77A2B" w:rsidP="00D77A2B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 xml:space="preserve">　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</w:t>
      </w: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休暇等</w:t>
      </w:r>
      <w:r w:rsidRPr="00D77A2B">
        <w:rPr>
          <w:rFonts w:asciiTheme="minorEastAsia" w:hAnsiTheme="minorEastAsia" w:cs="ＭＳ Ｐゴシック" w:hint="eastAsia"/>
          <w:kern w:val="0"/>
          <w:sz w:val="24"/>
          <w:szCs w:val="24"/>
        </w:rPr>
        <w:t>・・・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勤務日数により有給休暇あり</w:t>
      </w:r>
    </w:p>
    <w:p w:rsidR="00D77A2B" w:rsidRDefault="00D77A2B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="UD デジタル 教科書体 NK-B" w:eastAsia="UD デジタル 教科書体 NK-B" w:hAnsiTheme="minorEastAsia" w:cs="ＭＳ Ｐゴシック"/>
          <w:kern w:val="0"/>
          <w:sz w:val="24"/>
          <w:szCs w:val="24"/>
        </w:rPr>
      </w:pP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 xml:space="preserve">　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</w:t>
      </w: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その他</w:t>
      </w:r>
      <w:r w:rsidRPr="00D77A2B">
        <w:rPr>
          <w:rFonts w:asciiTheme="minorEastAsia" w:hAnsiTheme="minorEastAsia" w:cs="ＭＳ Ｐゴシック" w:hint="eastAsia"/>
          <w:kern w:val="0"/>
          <w:sz w:val="24"/>
          <w:szCs w:val="24"/>
        </w:rPr>
        <w:t>・・・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制服貸与</w:t>
      </w:r>
    </w:p>
    <w:p w:rsidR="00D77A2B" w:rsidRPr="00D77A2B" w:rsidRDefault="00D77A2B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</w:pPr>
    </w:p>
    <w:p w:rsidR="00D77A2B" w:rsidRPr="00D77A2B" w:rsidRDefault="00D77A2B" w:rsidP="00A86781">
      <w:pPr>
        <w:widowControl/>
        <w:spacing w:before="100" w:beforeAutospacing="1" w:after="100" w:afterAutospacing="1" w:line="480" w:lineRule="exact"/>
        <w:jc w:val="left"/>
        <w:rPr>
          <w:rFonts w:asciiTheme="minorEastAsia" w:hAnsiTheme="minorEastAsia" w:cs="ＭＳ Ｐゴシック" w:hint="eastAsia"/>
          <w:kern w:val="0"/>
          <w:sz w:val="22"/>
          <w:szCs w:val="24"/>
        </w:rPr>
      </w:pPr>
      <w:r w:rsidRPr="00D77A2B">
        <w:rPr>
          <w:rFonts w:asciiTheme="minorEastAsia" w:hAnsiTheme="minorEastAsia" w:cs="ＭＳ Ｐゴシック" w:hint="eastAsia"/>
          <w:b/>
          <w:kern w:val="0"/>
          <w:sz w:val="28"/>
          <w:szCs w:val="24"/>
        </w:rPr>
        <w:t>【</w:t>
      </w:r>
      <w:r>
        <w:rPr>
          <w:rFonts w:asciiTheme="minorEastAsia" w:hAnsiTheme="minorEastAsia" w:cs="ＭＳ Ｐゴシック" w:hint="eastAsia"/>
          <w:b/>
          <w:kern w:val="0"/>
          <w:sz w:val="28"/>
          <w:szCs w:val="24"/>
        </w:rPr>
        <w:t>非常勤職員</w:t>
      </w:r>
      <w:r w:rsidRPr="00D77A2B">
        <w:rPr>
          <w:rFonts w:asciiTheme="minorEastAsia" w:hAnsiTheme="minorEastAsia" w:cs="ＭＳ Ｐゴシック" w:hint="eastAsia"/>
          <w:b/>
          <w:kern w:val="0"/>
          <w:sz w:val="28"/>
          <w:szCs w:val="24"/>
        </w:rPr>
        <w:t>】</w:t>
      </w:r>
    </w:p>
    <w:p w:rsidR="00D77A2B" w:rsidRDefault="00D77A2B" w:rsidP="00D77A2B">
      <w:pPr>
        <w:widowControl/>
        <w:spacing w:before="100" w:beforeAutospacing="1" w:after="100" w:afterAutospacing="1" w:line="280" w:lineRule="exact"/>
        <w:ind w:firstLineChars="200" w:firstLine="4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○業務内容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="00A86781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デイサービス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A86781">
        <w:rPr>
          <w:rFonts w:asciiTheme="minorEastAsia" w:hAnsiTheme="minorEastAsia" w:cs="ＭＳ Ｐゴシック" w:hint="eastAsia"/>
          <w:kern w:val="0"/>
          <w:sz w:val="24"/>
          <w:szCs w:val="24"/>
        </w:rPr>
        <w:t>利用者の送迎、入浴、食事の介助等）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:rsidR="00D77A2B" w:rsidRDefault="00D77A2B" w:rsidP="00D77A2B">
      <w:pPr>
        <w:widowControl/>
        <w:spacing w:before="100" w:beforeAutospacing="1" w:after="100" w:afterAutospacing="1" w:line="28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 w:rsidR="00A86781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移動入浴車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A86781">
        <w:rPr>
          <w:rFonts w:asciiTheme="minorEastAsia" w:hAnsiTheme="minorEastAsia" w:cs="ＭＳ Ｐゴシック" w:hint="eastAsia"/>
          <w:kern w:val="0"/>
          <w:sz w:val="24"/>
          <w:szCs w:val="24"/>
        </w:rPr>
        <w:t>入浴の為の準備、洗身や着替えの介助等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:rsidR="00A86781" w:rsidRDefault="00A86781" w:rsidP="00A86781">
      <w:pPr>
        <w:widowControl/>
        <w:spacing w:before="100" w:beforeAutospacing="1" w:after="100" w:afterAutospacing="1" w:line="300" w:lineRule="exact"/>
        <w:ind w:firstLineChars="200" w:firstLine="4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</w:t>
      </w: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資格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・・・・介護職員実務者研修等、介護福祉士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、看護師</w:t>
      </w:r>
    </w:p>
    <w:p w:rsidR="00D77A2B" w:rsidRPr="00C65FF3" w:rsidRDefault="00D77A2B" w:rsidP="00D77A2B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</w:t>
      </w: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賃　金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・・・</w:t>
      </w:r>
      <w:r w:rsidR="00A86781">
        <w:rPr>
          <w:rFonts w:asciiTheme="minorEastAsia" w:hAnsiTheme="minorEastAsia" w:cs="ＭＳ Ｐゴシック" w:hint="eastAsia"/>
          <w:kern w:val="0"/>
          <w:sz w:val="24"/>
          <w:szCs w:val="24"/>
        </w:rPr>
        <w:t>デイサービス、移動入浴車：１時間あたり９５０円</w:t>
      </w:r>
    </w:p>
    <w:p w:rsidR="00D77A2B" w:rsidRDefault="00D77A2B" w:rsidP="00A86781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A86781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 看護師：１時間あたり１，１００円</w:t>
      </w:r>
    </w:p>
    <w:p w:rsidR="00A86781" w:rsidRDefault="00A86781" w:rsidP="00A86781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="UD デジタル 教科書体 NK-B" w:eastAsia="UD デジタル 教科書体 NK-B" w:hAnsiTheme="minorEastAsia" w:cs="ＭＳ Ｐゴシック"/>
          <w:kern w:val="0"/>
          <w:sz w:val="24"/>
          <w:szCs w:val="24"/>
        </w:rPr>
      </w:pP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 xml:space="preserve">　　　※その他、雇用条件は登録ヘルパー</w:t>
      </w: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と同内容です。</w:t>
      </w:r>
    </w:p>
    <w:p w:rsidR="00003152" w:rsidRPr="00003152" w:rsidRDefault="00003152" w:rsidP="0003378E">
      <w:pPr>
        <w:widowControl/>
        <w:spacing w:before="100" w:beforeAutospacing="1" w:after="100" w:afterAutospacing="1" w:line="30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B4CE6" w:rsidRPr="00A86781" w:rsidRDefault="00FB4CE6" w:rsidP="00003152">
      <w:pPr>
        <w:widowControl/>
        <w:spacing w:before="100" w:beforeAutospacing="1" w:after="100" w:afterAutospacing="1" w:line="440" w:lineRule="exact"/>
        <w:jc w:val="right"/>
        <w:rPr>
          <w:rFonts w:ascii="UD デジタル 教科書体 NK-B" w:eastAsia="UD デジタル 教科書体 NK-B" w:hAnsiTheme="minorEastAsia" w:cs="ＭＳ Ｐゴシック"/>
          <w:kern w:val="0"/>
          <w:sz w:val="24"/>
          <w:szCs w:val="24"/>
        </w:rPr>
      </w:pPr>
      <w:r w:rsidRPr="00FB4CE6">
        <w:rPr>
          <w:rFonts w:asciiTheme="minorEastAsia" w:hAnsiTheme="minorEastAsia" w:cs="ＭＳ Ｐゴシック"/>
          <w:kern w:val="0"/>
          <w:sz w:val="24"/>
          <w:szCs w:val="24"/>
        </w:rPr>
        <w:t xml:space="preserve">　</w:t>
      </w:r>
      <w:r w:rsidRPr="00A86781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  <w:u w:val="single"/>
        </w:rPr>
        <w:t>問い合わせ先</w:t>
      </w:r>
      <w:r w:rsidRPr="00A86781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 xml:space="preserve">　</w:t>
      </w:r>
      <w:r w:rsidR="00003152" w:rsidRPr="00A86781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在宅生活支援</w:t>
      </w:r>
      <w:r w:rsidRPr="00A86781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課　　TEL：0243-23-82</w:t>
      </w:r>
      <w:r w:rsidR="00003152" w:rsidRPr="00A86781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44</w:t>
      </w:r>
      <w:r w:rsidRPr="00A86781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 xml:space="preserve">　担当　</w:t>
      </w:r>
      <w:r w:rsidR="00003152" w:rsidRPr="00A86781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黒江</w:t>
      </w:r>
    </w:p>
    <w:p w:rsidR="00E74819" w:rsidRDefault="00E74819" w:rsidP="0003378E">
      <w:pPr>
        <w:spacing w:line="300" w:lineRule="exact"/>
        <w:rPr>
          <w:rFonts w:asciiTheme="minorEastAsia" w:hAnsiTheme="minorEastAsia"/>
        </w:rPr>
      </w:pPr>
    </w:p>
    <w:p w:rsidR="00FB4CE6" w:rsidRDefault="00FB4CE6" w:rsidP="0003378E">
      <w:pPr>
        <w:spacing w:line="300" w:lineRule="exact"/>
        <w:rPr>
          <w:rFonts w:asciiTheme="minorEastAsia" w:hAnsiTheme="minorEastAsia"/>
        </w:rPr>
      </w:pPr>
    </w:p>
    <w:p w:rsidR="00FB4CE6" w:rsidRDefault="00FB4CE6" w:rsidP="0003378E">
      <w:pPr>
        <w:spacing w:line="300" w:lineRule="exact"/>
        <w:rPr>
          <w:rFonts w:asciiTheme="minorEastAsia" w:hAnsiTheme="minorEastAsia"/>
        </w:rPr>
      </w:pPr>
    </w:p>
    <w:p w:rsidR="00FB4CE6" w:rsidRDefault="00FB4CE6" w:rsidP="0003378E">
      <w:pPr>
        <w:spacing w:line="300" w:lineRule="exact"/>
        <w:rPr>
          <w:rFonts w:asciiTheme="minorEastAsia" w:hAnsiTheme="minorEastAsia"/>
        </w:rPr>
      </w:pPr>
    </w:p>
    <w:p w:rsidR="00FB4CE6" w:rsidRDefault="00FB4CE6" w:rsidP="0003378E">
      <w:pPr>
        <w:spacing w:line="300" w:lineRule="exact"/>
        <w:rPr>
          <w:rFonts w:asciiTheme="minorEastAsia" w:hAnsiTheme="minorEastAsia"/>
        </w:rPr>
      </w:pPr>
    </w:p>
    <w:p w:rsidR="00FB4CE6" w:rsidRPr="00FB4CE6" w:rsidRDefault="00FB4CE6" w:rsidP="0003378E">
      <w:pPr>
        <w:spacing w:line="300" w:lineRule="exact"/>
        <w:rPr>
          <w:rFonts w:asciiTheme="minorEastAsia" w:hAnsiTheme="minorEastAsia"/>
        </w:rPr>
      </w:pPr>
    </w:p>
    <w:sectPr w:rsidR="00FB4CE6" w:rsidRPr="00FB4CE6" w:rsidSect="00FB4CE6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E6"/>
    <w:rsid w:val="00003152"/>
    <w:rsid w:val="0003378E"/>
    <w:rsid w:val="00A86781"/>
    <w:rsid w:val="00C65FF3"/>
    <w:rsid w:val="00D77A2B"/>
    <w:rsid w:val="00E74819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753D3"/>
  <w15:chartTrackingRefBased/>
  <w15:docId w15:val="{D265D9E2-971C-4221-A701-AC51D53C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NS10105</dc:creator>
  <cp:keywords/>
  <dc:description/>
  <cp:lastModifiedBy>NS10105</cp:lastModifiedBy>
  <cp:revision>3</cp:revision>
  <dcterms:created xsi:type="dcterms:W3CDTF">2023-05-08T04:07:00Z</dcterms:created>
  <dcterms:modified xsi:type="dcterms:W3CDTF">2023-05-08T05:01:00Z</dcterms:modified>
</cp:coreProperties>
</file>